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Контрольно-ревизионный отдел                               </w:t>
      </w:r>
      <w:proofErr w:type="spellStart"/>
      <w:r w:rsidRPr="00A32879">
        <w:rPr>
          <w:rFonts w:ascii="Times New Roman" w:hAnsi="Times New Roman" w:cs="Times New Roman"/>
          <w:sz w:val="26"/>
          <w:szCs w:val="26"/>
        </w:rPr>
        <w:t>Отдел</w:t>
      </w:r>
      <w:proofErr w:type="spellEnd"/>
      <w:r w:rsidRPr="00A32879">
        <w:rPr>
          <w:rFonts w:ascii="Times New Roman" w:hAnsi="Times New Roman" w:cs="Times New Roman"/>
          <w:sz w:val="26"/>
          <w:szCs w:val="26"/>
        </w:rPr>
        <w:t xml:space="preserve"> документационного</w:t>
      </w:r>
    </w:p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>администрации Озерского                                         обеспечения и контроля</w:t>
      </w:r>
    </w:p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</w:t>
      </w:r>
      <w:r w:rsidR="008B5896" w:rsidRPr="00A32879">
        <w:rPr>
          <w:rFonts w:ascii="Times New Roman" w:hAnsi="Times New Roman" w:cs="Times New Roman"/>
          <w:sz w:val="26"/>
          <w:szCs w:val="26"/>
        </w:rPr>
        <w:t xml:space="preserve"> </w:t>
      </w:r>
      <w:r w:rsidRPr="00A32879">
        <w:rPr>
          <w:rFonts w:ascii="Times New Roman" w:hAnsi="Times New Roman" w:cs="Times New Roman"/>
          <w:sz w:val="26"/>
          <w:szCs w:val="26"/>
        </w:rPr>
        <w:t>администрации Озерского</w:t>
      </w:r>
    </w:p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округа</w:t>
      </w:r>
    </w:p>
    <w:p w:rsidR="001C78B5" w:rsidRPr="00A32879" w:rsidRDefault="006E788D" w:rsidP="006D51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</w:t>
      </w:r>
      <w:r w:rsidR="001C78B5" w:rsidRPr="00A32879">
        <w:rPr>
          <w:rFonts w:ascii="Times New Roman" w:hAnsi="Times New Roman" w:cs="Times New Roman"/>
          <w:sz w:val="26"/>
          <w:szCs w:val="26"/>
        </w:rPr>
        <w:t>.</w:t>
      </w:r>
      <w:r w:rsidR="00815BE8">
        <w:rPr>
          <w:rFonts w:ascii="Times New Roman" w:hAnsi="Times New Roman" w:cs="Times New Roman"/>
          <w:sz w:val="26"/>
          <w:szCs w:val="26"/>
        </w:rPr>
        <w:t>09</w:t>
      </w:r>
      <w:r w:rsidR="00BD3745">
        <w:rPr>
          <w:rFonts w:ascii="Times New Roman" w:hAnsi="Times New Roman" w:cs="Times New Roman"/>
          <w:sz w:val="26"/>
          <w:szCs w:val="26"/>
        </w:rPr>
        <w:t>.2019</w:t>
      </w:r>
      <w:r w:rsidR="00D90584">
        <w:rPr>
          <w:rFonts w:ascii="Times New Roman" w:hAnsi="Times New Roman" w:cs="Times New Roman"/>
          <w:sz w:val="26"/>
          <w:szCs w:val="26"/>
        </w:rPr>
        <w:t xml:space="preserve">  </w:t>
      </w:r>
      <w:r w:rsidR="001C78B5" w:rsidRPr="00A32879">
        <w:rPr>
          <w:rFonts w:ascii="Times New Roman" w:hAnsi="Times New Roman" w:cs="Times New Roman"/>
          <w:sz w:val="26"/>
          <w:szCs w:val="26"/>
        </w:rPr>
        <w:t xml:space="preserve">№ 13 </w:t>
      </w:r>
      <w:r w:rsidR="001C3341" w:rsidRPr="00A32879">
        <w:rPr>
          <w:rFonts w:ascii="Times New Roman" w:hAnsi="Times New Roman" w:cs="Times New Roman"/>
          <w:sz w:val="26"/>
          <w:szCs w:val="26"/>
        </w:rPr>
        <w:t>-</w:t>
      </w:r>
      <w:r w:rsidR="001C78B5" w:rsidRPr="00A32879">
        <w:rPr>
          <w:rFonts w:ascii="Times New Roman" w:hAnsi="Times New Roman" w:cs="Times New Roman"/>
          <w:sz w:val="26"/>
          <w:szCs w:val="26"/>
        </w:rPr>
        <w:t xml:space="preserve"> 04/</w:t>
      </w:r>
      <w:r>
        <w:rPr>
          <w:rFonts w:ascii="Times New Roman" w:hAnsi="Times New Roman" w:cs="Times New Roman"/>
          <w:sz w:val="26"/>
          <w:szCs w:val="26"/>
        </w:rPr>
        <w:t>43</w:t>
      </w:r>
    </w:p>
    <w:p w:rsidR="001C78B5" w:rsidRPr="00A32879" w:rsidRDefault="001C78B5" w:rsidP="006D519A">
      <w:pPr>
        <w:jc w:val="center"/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>ПЛАН РАБОТЫ</w:t>
      </w:r>
    </w:p>
    <w:p w:rsidR="001C78B5" w:rsidRPr="00A32879" w:rsidRDefault="001C78B5" w:rsidP="006D519A">
      <w:pPr>
        <w:jc w:val="center"/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>контрольно-ревизионного отдела администрации</w:t>
      </w:r>
    </w:p>
    <w:p w:rsidR="001C78B5" w:rsidRDefault="001C78B5" w:rsidP="006D519A">
      <w:pPr>
        <w:jc w:val="center"/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Озерского городского округа на </w:t>
      </w:r>
      <w:r w:rsidR="00BD374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15BE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FC3CB3" w:rsidRPr="00A32879">
        <w:rPr>
          <w:rFonts w:ascii="Times New Roman" w:hAnsi="Times New Roman" w:cs="Times New Roman"/>
          <w:sz w:val="26"/>
          <w:szCs w:val="26"/>
        </w:rPr>
        <w:t xml:space="preserve"> </w:t>
      </w:r>
      <w:r w:rsidRPr="00A32879">
        <w:rPr>
          <w:rFonts w:ascii="Times New Roman" w:hAnsi="Times New Roman" w:cs="Times New Roman"/>
          <w:sz w:val="26"/>
          <w:szCs w:val="26"/>
        </w:rPr>
        <w:t>квартал 201</w:t>
      </w:r>
      <w:r w:rsidR="008F0F9C">
        <w:rPr>
          <w:rFonts w:ascii="Times New Roman" w:hAnsi="Times New Roman" w:cs="Times New Roman"/>
          <w:sz w:val="26"/>
          <w:szCs w:val="26"/>
        </w:rPr>
        <w:t>9</w:t>
      </w:r>
      <w:r w:rsidRPr="00A3287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E788D" w:rsidRPr="00A32879" w:rsidRDefault="006E788D" w:rsidP="006D519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1985"/>
        <w:gridCol w:w="1701"/>
      </w:tblGrid>
      <w:tr w:rsidR="001C78B5" w:rsidRPr="00B95136" w:rsidTr="00A32879">
        <w:tc>
          <w:tcPr>
            <w:tcW w:w="4678" w:type="dxa"/>
          </w:tcPr>
          <w:p w:rsidR="001C78B5" w:rsidRPr="00B95136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1C78B5" w:rsidRPr="00B95136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1985" w:type="dxa"/>
          </w:tcPr>
          <w:p w:rsidR="001C78B5" w:rsidRPr="00B95136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Ответственные за выполнение</w:t>
            </w:r>
          </w:p>
        </w:tc>
        <w:tc>
          <w:tcPr>
            <w:tcW w:w="1701" w:type="dxa"/>
          </w:tcPr>
          <w:p w:rsidR="001C78B5" w:rsidRPr="00B95136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1C78B5" w:rsidRPr="00B95136" w:rsidTr="00A32879">
        <w:tc>
          <w:tcPr>
            <w:tcW w:w="4678" w:type="dxa"/>
          </w:tcPr>
          <w:p w:rsidR="001C78B5" w:rsidRPr="00B95136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C78B5" w:rsidRPr="00B95136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1C78B5" w:rsidRPr="00B95136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C78B5" w:rsidRPr="00B95136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C78B5" w:rsidRPr="00B95136" w:rsidTr="00A32879">
        <w:tc>
          <w:tcPr>
            <w:tcW w:w="10632" w:type="dxa"/>
            <w:gridSpan w:val="4"/>
          </w:tcPr>
          <w:p w:rsidR="001C78B5" w:rsidRPr="00B95136" w:rsidRDefault="001C78B5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1. Проведение документальных ревизий и тематических проверок финансово-хозяйственной деятельности муниципальных учреждений Озерского городского округа</w:t>
            </w:r>
          </w:p>
        </w:tc>
      </w:tr>
      <w:tr w:rsidR="0001678E" w:rsidRPr="00B95136" w:rsidTr="00A32879">
        <w:tc>
          <w:tcPr>
            <w:tcW w:w="4678" w:type="dxa"/>
          </w:tcPr>
          <w:p w:rsidR="0001678E" w:rsidRPr="00B95136" w:rsidRDefault="0001678E" w:rsidP="00BF295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1.1. </w:t>
            </w:r>
            <w:r w:rsidR="00BF2954" w:rsidRPr="00B951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Муниципальное бюджетное учреждение театр кукол «Золотой петушок»</w:t>
            </w:r>
          </w:p>
        </w:tc>
        <w:tc>
          <w:tcPr>
            <w:tcW w:w="2268" w:type="dxa"/>
          </w:tcPr>
          <w:p w:rsidR="0001678E" w:rsidRPr="00B95136" w:rsidRDefault="00BF2954" w:rsidP="00016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октябрь-ноябрь</w:t>
            </w:r>
          </w:p>
        </w:tc>
        <w:tc>
          <w:tcPr>
            <w:tcW w:w="1985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01678E" w:rsidRPr="00B95136" w:rsidRDefault="0001678E" w:rsidP="00D90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D90584" w:rsidRPr="00B95136" w:rsidRDefault="00D90584" w:rsidP="00D90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701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1678E" w:rsidRPr="00B95136" w:rsidTr="00A32879">
        <w:tc>
          <w:tcPr>
            <w:tcW w:w="4678" w:type="dxa"/>
          </w:tcPr>
          <w:p w:rsidR="0001678E" w:rsidRPr="006D3762" w:rsidRDefault="0001678E" w:rsidP="006D3762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3762" w:rsidRPr="001F7B70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«Центр развития ребенка–детский сад № 58 «Жемчужинка» (МБДОУ ЦРР ДС № 58)</w:t>
            </w:r>
          </w:p>
        </w:tc>
        <w:tc>
          <w:tcPr>
            <w:tcW w:w="2268" w:type="dxa"/>
          </w:tcPr>
          <w:p w:rsidR="0001678E" w:rsidRPr="00B95136" w:rsidRDefault="006D3762" w:rsidP="00016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ноябрь-декабрь</w:t>
            </w:r>
          </w:p>
        </w:tc>
        <w:tc>
          <w:tcPr>
            <w:tcW w:w="1985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01678E" w:rsidRPr="00B95136" w:rsidRDefault="00D90584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701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1678E" w:rsidRPr="00B95136" w:rsidTr="00A32879">
        <w:tc>
          <w:tcPr>
            <w:tcW w:w="4678" w:type="dxa"/>
          </w:tcPr>
          <w:p w:rsidR="0001678E" w:rsidRPr="00B95136" w:rsidRDefault="0001678E" w:rsidP="000167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2. Изучение нормативных документов и анализ имеющейся информации из внешних источников по </w:t>
            </w: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ревизируемым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учреждениям</w:t>
            </w:r>
          </w:p>
        </w:tc>
        <w:tc>
          <w:tcPr>
            <w:tcW w:w="2268" w:type="dxa"/>
          </w:tcPr>
          <w:p w:rsidR="0001678E" w:rsidRPr="00B95136" w:rsidRDefault="008313AD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1985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  <w:r w:rsidR="003D45D6"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45D6" w:rsidRPr="00B95136">
              <w:rPr>
                <w:rFonts w:ascii="Times New Roman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="003D45D6"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701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3AD" w:rsidRPr="00B95136" w:rsidTr="00A32879">
        <w:tc>
          <w:tcPr>
            <w:tcW w:w="4678" w:type="dxa"/>
          </w:tcPr>
          <w:p w:rsidR="008313AD" w:rsidRPr="00B95136" w:rsidRDefault="008313AD" w:rsidP="008313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3. Подготовка проектов постановлений на проведение ревизий, составление программ ревизий</w:t>
            </w:r>
          </w:p>
        </w:tc>
        <w:tc>
          <w:tcPr>
            <w:tcW w:w="2268" w:type="dxa"/>
          </w:tcPr>
          <w:p w:rsidR="008313AD" w:rsidRDefault="008313AD" w:rsidP="008313AD">
            <w:r w:rsidRPr="009031CC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1985" w:type="dxa"/>
          </w:tcPr>
          <w:p w:rsidR="008313AD" w:rsidRPr="00B95136" w:rsidRDefault="008313AD" w:rsidP="008313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8313AD" w:rsidRPr="00B95136" w:rsidRDefault="008313AD" w:rsidP="008313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3AD" w:rsidRPr="00B95136" w:rsidTr="00A32879">
        <w:tc>
          <w:tcPr>
            <w:tcW w:w="4678" w:type="dxa"/>
          </w:tcPr>
          <w:p w:rsidR="008313AD" w:rsidRPr="00B95136" w:rsidRDefault="008313AD" w:rsidP="008313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4. Составление актов ревизий</w:t>
            </w:r>
          </w:p>
        </w:tc>
        <w:tc>
          <w:tcPr>
            <w:tcW w:w="2268" w:type="dxa"/>
          </w:tcPr>
          <w:p w:rsidR="008313AD" w:rsidRDefault="008313AD" w:rsidP="008313AD">
            <w:r w:rsidRPr="009031CC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1985" w:type="dxa"/>
          </w:tcPr>
          <w:p w:rsidR="008313AD" w:rsidRPr="00B95136" w:rsidRDefault="008313AD" w:rsidP="008313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8313AD" w:rsidRPr="00B95136" w:rsidRDefault="008313AD" w:rsidP="008313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8313AD" w:rsidRPr="00B95136" w:rsidRDefault="008313AD" w:rsidP="008313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Т.Н. </w:t>
            </w: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701" w:type="dxa"/>
          </w:tcPr>
          <w:p w:rsidR="008313AD" w:rsidRPr="00B95136" w:rsidRDefault="008313AD" w:rsidP="008313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3AD" w:rsidRPr="00B95136" w:rsidTr="00A32879">
        <w:tc>
          <w:tcPr>
            <w:tcW w:w="4678" w:type="dxa"/>
          </w:tcPr>
          <w:p w:rsidR="008313AD" w:rsidRPr="00B95136" w:rsidRDefault="008313AD" w:rsidP="008313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5. Рассмотрение представленных учреждениями возражений и объяснений </w:t>
            </w:r>
          </w:p>
        </w:tc>
        <w:tc>
          <w:tcPr>
            <w:tcW w:w="2268" w:type="dxa"/>
          </w:tcPr>
          <w:p w:rsidR="008313AD" w:rsidRDefault="008313AD" w:rsidP="008313AD">
            <w:r w:rsidRPr="009031CC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1985" w:type="dxa"/>
          </w:tcPr>
          <w:p w:rsidR="008313AD" w:rsidRPr="00B95136" w:rsidRDefault="008313AD" w:rsidP="008313AD">
            <w:pPr>
              <w:rPr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8313AD" w:rsidRPr="00B95136" w:rsidRDefault="008313AD" w:rsidP="008313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3AD" w:rsidRPr="00B95136" w:rsidTr="00A32879">
        <w:tc>
          <w:tcPr>
            <w:tcW w:w="4678" w:type="dxa"/>
          </w:tcPr>
          <w:p w:rsidR="008313AD" w:rsidRPr="00B95136" w:rsidRDefault="008313AD" w:rsidP="008313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6. Подготовка проектов постановлений по результатам ревизий и проверок</w:t>
            </w:r>
          </w:p>
        </w:tc>
        <w:tc>
          <w:tcPr>
            <w:tcW w:w="2268" w:type="dxa"/>
          </w:tcPr>
          <w:p w:rsidR="008313AD" w:rsidRDefault="008313AD" w:rsidP="008313AD">
            <w:r w:rsidRPr="009031CC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1985" w:type="dxa"/>
          </w:tcPr>
          <w:p w:rsidR="008313AD" w:rsidRPr="00B95136" w:rsidRDefault="008313AD" w:rsidP="008313AD">
            <w:pPr>
              <w:rPr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8313AD" w:rsidRPr="00B95136" w:rsidRDefault="008313AD" w:rsidP="008313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3AD" w:rsidRPr="00B95136" w:rsidTr="00A32879">
        <w:tc>
          <w:tcPr>
            <w:tcW w:w="4678" w:type="dxa"/>
          </w:tcPr>
          <w:p w:rsidR="008313AD" w:rsidRPr="00B95136" w:rsidRDefault="008313AD" w:rsidP="008313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7. Предоставление копий постановлений и материалов ревизий и проверок в </w:t>
            </w:r>
            <w:proofErr w:type="gram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прокуратуру</w:t>
            </w:r>
            <w:proofErr w:type="gram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ЗАТО г. Озерска</w:t>
            </w:r>
          </w:p>
        </w:tc>
        <w:tc>
          <w:tcPr>
            <w:tcW w:w="2268" w:type="dxa"/>
          </w:tcPr>
          <w:p w:rsidR="008313AD" w:rsidRDefault="008313AD" w:rsidP="008313AD">
            <w:r w:rsidRPr="009031CC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1985" w:type="dxa"/>
          </w:tcPr>
          <w:p w:rsidR="008313AD" w:rsidRPr="00B95136" w:rsidRDefault="008313AD" w:rsidP="008313AD">
            <w:pPr>
              <w:rPr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8313AD" w:rsidRPr="00B95136" w:rsidRDefault="008313AD" w:rsidP="008313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78E" w:rsidRPr="00B95136" w:rsidTr="00A32879">
        <w:tc>
          <w:tcPr>
            <w:tcW w:w="10632" w:type="dxa"/>
            <w:gridSpan w:val="4"/>
          </w:tcPr>
          <w:p w:rsidR="0001678E" w:rsidRPr="00B95136" w:rsidRDefault="0001678E" w:rsidP="00016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8. Формирование отчетности по деятельности отдела</w:t>
            </w:r>
          </w:p>
        </w:tc>
      </w:tr>
      <w:tr w:rsidR="0001678E" w:rsidRPr="00B95136" w:rsidTr="00A32879">
        <w:tc>
          <w:tcPr>
            <w:tcW w:w="4678" w:type="dxa"/>
          </w:tcPr>
          <w:p w:rsidR="00771C66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8.1. Размещение на официальном сайте Росси</w:t>
            </w:r>
            <w:r w:rsidR="00771C66" w:rsidRPr="00B95136">
              <w:rPr>
                <w:rFonts w:ascii="Times New Roman" w:hAnsi="Times New Roman" w:cs="Times New Roman"/>
                <w:sz w:val="26"/>
                <w:szCs w:val="26"/>
              </w:rPr>
              <w:t>йской Федерации в информационно-</w:t>
            </w:r>
            <w:r w:rsidRPr="00B951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телекоммуникационной сети «Интернет»:</w:t>
            </w:r>
          </w:p>
          <w:p w:rsidR="0001678E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1) результатов проверок соблюдения Федерального закона № 44-ФЗ;</w:t>
            </w:r>
          </w:p>
          <w:p w:rsidR="007A7E61" w:rsidRPr="00B95136" w:rsidRDefault="007A7E61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2) постановлений о проведении проверок</w:t>
            </w:r>
          </w:p>
        </w:tc>
        <w:tc>
          <w:tcPr>
            <w:tcW w:w="2268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66" w:rsidRDefault="00771C66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88D" w:rsidRPr="00B95136" w:rsidRDefault="006E788D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трех рабочих дней по окончании проверок;</w:t>
            </w: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в течение двух рабочих дней со дня подписания</w:t>
            </w:r>
          </w:p>
        </w:tc>
        <w:tc>
          <w:tcPr>
            <w:tcW w:w="1985" w:type="dxa"/>
          </w:tcPr>
          <w:p w:rsidR="00771C66" w:rsidRPr="00B95136" w:rsidRDefault="00771C66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66" w:rsidRDefault="00771C66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88D" w:rsidRDefault="006E788D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88D" w:rsidRDefault="006E788D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788D" w:rsidRPr="00B95136" w:rsidRDefault="006E788D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78E" w:rsidRPr="00B95136" w:rsidRDefault="00771C66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78E" w:rsidRPr="00B95136" w:rsidTr="00A32879">
        <w:tc>
          <w:tcPr>
            <w:tcW w:w="4678" w:type="dxa"/>
          </w:tcPr>
          <w:p w:rsidR="0001678E" w:rsidRPr="00B95136" w:rsidRDefault="0001678E" w:rsidP="00B95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9. Изучение нормативных материалов</w:t>
            </w:r>
            <w:r w:rsidR="00045A20"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95136" w:rsidRPr="00B95136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="00045A20"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в онлайн мероприятиях с ведущими экспертами России по бухгалтерскому (бюджетному) учету, отчетности, финансовому планированию и контролю в госучреждениях</w:t>
            </w:r>
          </w:p>
        </w:tc>
        <w:tc>
          <w:tcPr>
            <w:tcW w:w="2268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  <w:r w:rsidR="00771C66"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71C66" w:rsidRPr="00B95136">
              <w:rPr>
                <w:rFonts w:ascii="Times New Roman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="00771C66"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701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78E" w:rsidRPr="00B95136" w:rsidTr="00A32879">
        <w:tc>
          <w:tcPr>
            <w:tcW w:w="4678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10. Ведение делопроизводства отдела</w:t>
            </w:r>
          </w:p>
        </w:tc>
        <w:tc>
          <w:tcPr>
            <w:tcW w:w="2268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01678E" w:rsidRPr="00B95136" w:rsidRDefault="00771C66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01678E" w:rsidRPr="00B95136" w:rsidRDefault="0001678E" w:rsidP="000167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78E" w:rsidRPr="00B95136" w:rsidTr="00A32879">
        <w:tc>
          <w:tcPr>
            <w:tcW w:w="4678" w:type="dxa"/>
          </w:tcPr>
          <w:p w:rsidR="0001678E" w:rsidRPr="00B95136" w:rsidRDefault="0001678E" w:rsidP="006E788D">
            <w:pPr>
              <w:rPr>
                <w:rFonts w:ascii="Times New Roman" w:hAnsi="Times New Roman"/>
                <w:sz w:val="26"/>
                <w:szCs w:val="26"/>
              </w:rPr>
            </w:pPr>
            <w:r w:rsidRPr="00B95136">
              <w:rPr>
                <w:rFonts w:ascii="Times New Roman" w:hAnsi="Times New Roman"/>
                <w:sz w:val="26"/>
                <w:szCs w:val="26"/>
              </w:rPr>
              <w:t xml:space="preserve">11. </w:t>
            </w:r>
            <w:r w:rsidRPr="00B95136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работы отдела на </w:t>
            </w:r>
            <w:r w:rsidR="007A7E61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1678E" w:rsidRPr="00B95136" w:rsidRDefault="006E788D" w:rsidP="0001678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85" w:type="dxa"/>
          </w:tcPr>
          <w:p w:rsidR="0001678E" w:rsidRPr="00B95136" w:rsidRDefault="00771C66" w:rsidP="0001678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5136">
              <w:rPr>
                <w:rFonts w:ascii="Times New Roman" w:hAnsi="Times New Roman"/>
                <w:sz w:val="26"/>
                <w:szCs w:val="26"/>
              </w:rPr>
              <w:t>Погонина</w:t>
            </w:r>
            <w:proofErr w:type="spellEnd"/>
            <w:r w:rsidRPr="00B95136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01678E" w:rsidRPr="00B95136" w:rsidRDefault="0001678E" w:rsidP="000167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78B5" w:rsidRDefault="001C78B5" w:rsidP="006D519A">
      <w:pPr>
        <w:rPr>
          <w:rFonts w:ascii="Times New Roman" w:hAnsi="Times New Roman"/>
          <w:sz w:val="28"/>
          <w:szCs w:val="28"/>
        </w:rPr>
      </w:pPr>
    </w:p>
    <w:p w:rsidR="00B95136" w:rsidRDefault="00B95136" w:rsidP="006D519A">
      <w:pPr>
        <w:rPr>
          <w:rFonts w:ascii="Times New Roman" w:hAnsi="Times New Roman"/>
          <w:sz w:val="28"/>
          <w:szCs w:val="28"/>
        </w:rPr>
      </w:pPr>
    </w:p>
    <w:p w:rsidR="00C879F9" w:rsidRPr="00A86705" w:rsidRDefault="00C879F9" w:rsidP="006D519A">
      <w:pPr>
        <w:rPr>
          <w:rFonts w:ascii="Times New Roman" w:hAnsi="Times New Roman"/>
          <w:sz w:val="28"/>
          <w:szCs w:val="28"/>
        </w:rPr>
      </w:pPr>
    </w:p>
    <w:p w:rsidR="001C78B5" w:rsidRPr="00A86705" w:rsidRDefault="009E4316" w:rsidP="006D5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1C78B5" w:rsidRPr="00A86705">
        <w:rPr>
          <w:rFonts w:ascii="Times New Roman" w:hAnsi="Times New Roman"/>
          <w:sz w:val="28"/>
          <w:szCs w:val="28"/>
        </w:rPr>
        <w:t xml:space="preserve"> контрольно-ревизионного</w:t>
      </w:r>
    </w:p>
    <w:p w:rsidR="001C78B5" w:rsidRPr="00A86705" w:rsidRDefault="009E4316" w:rsidP="006D5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</w:t>
      </w:r>
      <w:r w:rsidR="007846F5">
        <w:rPr>
          <w:rFonts w:ascii="Times New Roman" w:hAnsi="Times New Roman"/>
          <w:sz w:val="28"/>
          <w:szCs w:val="28"/>
        </w:rPr>
        <w:t xml:space="preserve"> </w:t>
      </w:r>
      <w:r w:rsidR="007846F5" w:rsidRPr="00A86705">
        <w:rPr>
          <w:rFonts w:ascii="Times New Roman" w:hAnsi="Times New Roman"/>
          <w:sz w:val="28"/>
          <w:szCs w:val="28"/>
        </w:rPr>
        <w:t>Озерского городского окру</w:t>
      </w:r>
      <w:r w:rsidR="007846F5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Погонина</w:t>
      </w:r>
      <w:proofErr w:type="spellEnd"/>
    </w:p>
    <w:p w:rsidR="00F13B98" w:rsidRDefault="00F13B98" w:rsidP="006D519A">
      <w:pPr>
        <w:rPr>
          <w:rFonts w:ascii="Times New Roman" w:hAnsi="Times New Roman"/>
          <w:sz w:val="28"/>
          <w:szCs w:val="28"/>
        </w:rPr>
      </w:pPr>
    </w:p>
    <w:p w:rsidR="00B95136" w:rsidRDefault="00B95136" w:rsidP="006D519A">
      <w:pPr>
        <w:rPr>
          <w:rFonts w:ascii="Times New Roman" w:hAnsi="Times New Roman"/>
          <w:sz w:val="28"/>
          <w:szCs w:val="28"/>
        </w:rPr>
      </w:pPr>
    </w:p>
    <w:p w:rsidR="001C78B5" w:rsidRPr="00A86705" w:rsidRDefault="001C78B5" w:rsidP="006D519A">
      <w:pPr>
        <w:rPr>
          <w:rFonts w:ascii="Times New Roman" w:hAnsi="Times New Roman"/>
          <w:sz w:val="28"/>
          <w:szCs w:val="28"/>
        </w:rPr>
      </w:pPr>
      <w:r w:rsidRPr="00A86705">
        <w:rPr>
          <w:rFonts w:ascii="Times New Roman" w:hAnsi="Times New Roman"/>
          <w:sz w:val="28"/>
          <w:szCs w:val="28"/>
        </w:rPr>
        <w:t>СОГЛАСОВАНО:</w:t>
      </w:r>
    </w:p>
    <w:p w:rsidR="00C55E43" w:rsidRDefault="001C78B5" w:rsidP="006D519A">
      <w:pPr>
        <w:rPr>
          <w:rFonts w:ascii="Times New Roman" w:hAnsi="Times New Roman"/>
          <w:sz w:val="28"/>
          <w:szCs w:val="28"/>
        </w:rPr>
      </w:pPr>
      <w:r w:rsidRPr="00A86705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32CE9" w:rsidRPr="00A86705" w:rsidRDefault="001C78B5" w:rsidP="006D519A">
      <w:r w:rsidRPr="00A86705">
        <w:rPr>
          <w:rFonts w:ascii="Times New Roman" w:hAnsi="Times New Roman"/>
          <w:sz w:val="28"/>
          <w:szCs w:val="28"/>
        </w:rPr>
        <w:t>Озерского городского окру</w:t>
      </w:r>
      <w:r w:rsidR="009E4316">
        <w:rPr>
          <w:rFonts w:ascii="Times New Roman" w:hAnsi="Times New Roman"/>
          <w:sz w:val="28"/>
          <w:szCs w:val="28"/>
        </w:rPr>
        <w:t>га</w:t>
      </w:r>
      <w:r w:rsidR="009E4316">
        <w:rPr>
          <w:rFonts w:ascii="Times New Roman" w:hAnsi="Times New Roman"/>
          <w:sz w:val="28"/>
          <w:szCs w:val="28"/>
        </w:rPr>
        <w:tab/>
      </w:r>
      <w:r w:rsidR="009E4316">
        <w:rPr>
          <w:rFonts w:ascii="Times New Roman" w:hAnsi="Times New Roman"/>
          <w:sz w:val="28"/>
          <w:szCs w:val="28"/>
        </w:rPr>
        <w:tab/>
      </w:r>
      <w:r w:rsidR="009E4316">
        <w:rPr>
          <w:rFonts w:ascii="Times New Roman" w:hAnsi="Times New Roman"/>
          <w:sz w:val="28"/>
          <w:szCs w:val="28"/>
        </w:rPr>
        <w:tab/>
      </w:r>
      <w:r w:rsidR="009E4316">
        <w:rPr>
          <w:rFonts w:ascii="Times New Roman" w:hAnsi="Times New Roman"/>
          <w:sz w:val="28"/>
          <w:szCs w:val="28"/>
        </w:rPr>
        <w:tab/>
      </w:r>
      <w:r w:rsidR="009E4316">
        <w:rPr>
          <w:rFonts w:ascii="Times New Roman" w:hAnsi="Times New Roman"/>
          <w:sz w:val="28"/>
          <w:szCs w:val="28"/>
        </w:rPr>
        <w:tab/>
      </w:r>
      <w:r w:rsidR="009E4316">
        <w:rPr>
          <w:rFonts w:ascii="Times New Roman" w:hAnsi="Times New Roman"/>
          <w:sz w:val="28"/>
          <w:szCs w:val="28"/>
        </w:rPr>
        <w:tab/>
      </w:r>
      <w:r w:rsidR="009E4316">
        <w:rPr>
          <w:rFonts w:ascii="Times New Roman" w:hAnsi="Times New Roman"/>
          <w:sz w:val="28"/>
          <w:szCs w:val="28"/>
        </w:rPr>
        <w:tab/>
        <w:t>О.В. Уланова</w:t>
      </w:r>
    </w:p>
    <w:sectPr w:rsidR="00C32CE9" w:rsidRPr="00A86705" w:rsidSect="00A32879">
      <w:headerReference w:type="defaul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AB" w:rsidRDefault="000345AB">
      <w:r>
        <w:separator/>
      </w:r>
    </w:p>
  </w:endnote>
  <w:endnote w:type="continuationSeparator" w:id="0">
    <w:p w:rsidR="000345AB" w:rsidRDefault="0003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AB" w:rsidRDefault="000345AB">
      <w:r>
        <w:separator/>
      </w:r>
    </w:p>
  </w:footnote>
  <w:footnote w:type="continuationSeparator" w:id="0">
    <w:p w:rsidR="000345AB" w:rsidRDefault="00034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954557"/>
      <w:docPartObj>
        <w:docPartGallery w:val="Page Numbers (Top of Page)"/>
        <w:docPartUnique/>
      </w:docPartObj>
    </w:sdtPr>
    <w:sdtEndPr/>
    <w:sdtContent>
      <w:p w:rsidR="000235B4" w:rsidRDefault="006F6A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88D">
          <w:rPr>
            <w:noProof/>
          </w:rPr>
          <w:t>2</w:t>
        </w:r>
        <w:r>
          <w:fldChar w:fldCharType="end"/>
        </w:r>
      </w:p>
    </w:sdtContent>
  </w:sdt>
  <w:p w:rsidR="000235B4" w:rsidRDefault="000345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B5"/>
    <w:rsid w:val="00007EE2"/>
    <w:rsid w:val="0001678E"/>
    <w:rsid w:val="000345AB"/>
    <w:rsid w:val="00037165"/>
    <w:rsid w:val="00045A20"/>
    <w:rsid w:val="000532D0"/>
    <w:rsid w:val="0005522C"/>
    <w:rsid w:val="0006733A"/>
    <w:rsid w:val="00091EB4"/>
    <w:rsid w:val="000A2FE6"/>
    <w:rsid w:val="000C6B99"/>
    <w:rsid w:val="000E621A"/>
    <w:rsid w:val="000E7B70"/>
    <w:rsid w:val="000F6A5F"/>
    <w:rsid w:val="0013011F"/>
    <w:rsid w:val="001427AA"/>
    <w:rsid w:val="00171719"/>
    <w:rsid w:val="001A39AB"/>
    <w:rsid w:val="001A56E5"/>
    <w:rsid w:val="001B5DFE"/>
    <w:rsid w:val="001C3341"/>
    <w:rsid w:val="001C78B5"/>
    <w:rsid w:val="001E1D85"/>
    <w:rsid w:val="001F4146"/>
    <w:rsid w:val="001F4A72"/>
    <w:rsid w:val="00202CD3"/>
    <w:rsid w:val="002034C7"/>
    <w:rsid w:val="00203AE6"/>
    <w:rsid w:val="002058BA"/>
    <w:rsid w:val="002273DD"/>
    <w:rsid w:val="00241CD8"/>
    <w:rsid w:val="00266FF0"/>
    <w:rsid w:val="00277A27"/>
    <w:rsid w:val="002857A2"/>
    <w:rsid w:val="002D6049"/>
    <w:rsid w:val="002F4631"/>
    <w:rsid w:val="00327E1A"/>
    <w:rsid w:val="00390FAE"/>
    <w:rsid w:val="003B7DD1"/>
    <w:rsid w:val="003D45D6"/>
    <w:rsid w:val="003E440C"/>
    <w:rsid w:val="003E5C98"/>
    <w:rsid w:val="00401815"/>
    <w:rsid w:val="00416AA8"/>
    <w:rsid w:val="00443496"/>
    <w:rsid w:val="00443844"/>
    <w:rsid w:val="00460957"/>
    <w:rsid w:val="00470FC9"/>
    <w:rsid w:val="00474DCF"/>
    <w:rsid w:val="004B794F"/>
    <w:rsid w:val="004D36B8"/>
    <w:rsid w:val="004D3D73"/>
    <w:rsid w:val="004E0EA1"/>
    <w:rsid w:val="004E7D6C"/>
    <w:rsid w:val="005020D2"/>
    <w:rsid w:val="0050687E"/>
    <w:rsid w:val="0052449C"/>
    <w:rsid w:val="00526E75"/>
    <w:rsid w:val="00530916"/>
    <w:rsid w:val="0054488C"/>
    <w:rsid w:val="00622522"/>
    <w:rsid w:val="00665BA7"/>
    <w:rsid w:val="006B5330"/>
    <w:rsid w:val="006B693B"/>
    <w:rsid w:val="006D2C41"/>
    <w:rsid w:val="006D3762"/>
    <w:rsid w:val="006D519A"/>
    <w:rsid w:val="006E2ADE"/>
    <w:rsid w:val="006E36A4"/>
    <w:rsid w:val="006E788D"/>
    <w:rsid w:val="006F6A15"/>
    <w:rsid w:val="0070136E"/>
    <w:rsid w:val="00712D7F"/>
    <w:rsid w:val="0071786B"/>
    <w:rsid w:val="00771C66"/>
    <w:rsid w:val="00783D90"/>
    <w:rsid w:val="007846F5"/>
    <w:rsid w:val="007A7E61"/>
    <w:rsid w:val="007C3EA8"/>
    <w:rsid w:val="007C404E"/>
    <w:rsid w:val="007E7278"/>
    <w:rsid w:val="008032A6"/>
    <w:rsid w:val="00815BE8"/>
    <w:rsid w:val="008313AD"/>
    <w:rsid w:val="0083488E"/>
    <w:rsid w:val="00871C66"/>
    <w:rsid w:val="00874E10"/>
    <w:rsid w:val="008A1CE6"/>
    <w:rsid w:val="008A3464"/>
    <w:rsid w:val="008B5896"/>
    <w:rsid w:val="008C4DC9"/>
    <w:rsid w:val="008E3A8B"/>
    <w:rsid w:val="008F0F9C"/>
    <w:rsid w:val="008F5BE0"/>
    <w:rsid w:val="009022A8"/>
    <w:rsid w:val="009524C7"/>
    <w:rsid w:val="009A5248"/>
    <w:rsid w:val="009A744B"/>
    <w:rsid w:val="009D2FE3"/>
    <w:rsid w:val="009E4316"/>
    <w:rsid w:val="009F412A"/>
    <w:rsid w:val="00A32879"/>
    <w:rsid w:val="00A82EE1"/>
    <w:rsid w:val="00A86705"/>
    <w:rsid w:val="00AE6028"/>
    <w:rsid w:val="00B10F78"/>
    <w:rsid w:val="00B3283A"/>
    <w:rsid w:val="00B64307"/>
    <w:rsid w:val="00B8472A"/>
    <w:rsid w:val="00B95136"/>
    <w:rsid w:val="00BA267A"/>
    <w:rsid w:val="00BD3745"/>
    <w:rsid w:val="00BF2954"/>
    <w:rsid w:val="00BF7B39"/>
    <w:rsid w:val="00C11723"/>
    <w:rsid w:val="00C15A69"/>
    <w:rsid w:val="00C228C4"/>
    <w:rsid w:val="00C32CE9"/>
    <w:rsid w:val="00C3642B"/>
    <w:rsid w:val="00C47BA5"/>
    <w:rsid w:val="00C55E43"/>
    <w:rsid w:val="00C82031"/>
    <w:rsid w:val="00C879F9"/>
    <w:rsid w:val="00CE088F"/>
    <w:rsid w:val="00CE79B2"/>
    <w:rsid w:val="00D4392E"/>
    <w:rsid w:val="00D73C93"/>
    <w:rsid w:val="00D90584"/>
    <w:rsid w:val="00DA000A"/>
    <w:rsid w:val="00DA3D2F"/>
    <w:rsid w:val="00E013E0"/>
    <w:rsid w:val="00E14E78"/>
    <w:rsid w:val="00E4316A"/>
    <w:rsid w:val="00E7397D"/>
    <w:rsid w:val="00E739FC"/>
    <w:rsid w:val="00E8341C"/>
    <w:rsid w:val="00EA5E70"/>
    <w:rsid w:val="00EA7C2D"/>
    <w:rsid w:val="00EB67E4"/>
    <w:rsid w:val="00EE6A15"/>
    <w:rsid w:val="00EF0B85"/>
    <w:rsid w:val="00F13B98"/>
    <w:rsid w:val="00F24759"/>
    <w:rsid w:val="00F41031"/>
    <w:rsid w:val="00F64CA1"/>
    <w:rsid w:val="00F76813"/>
    <w:rsid w:val="00F95927"/>
    <w:rsid w:val="00FA780A"/>
    <w:rsid w:val="00FC3CB3"/>
    <w:rsid w:val="00FC6CF3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E6A75-51DA-4AD7-A62B-65F9FDCE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B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78B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C78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78B5"/>
  </w:style>
  <w:style w:type="paragraph" w:styleId="a7">
    <w:name w:val="Balloon Text"/>
    <w:basedOn w:val="a"/>
    <w:link w:val="a8"/>
    <w:uiPriority w:val="99"/>
    <w:semiHidden/>
    <w:unhideWhenUsed/>
    <w:rsid w:val="00C228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28C4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9E4316"/>
  </w:style>
  <w:style w:type="character" w:styleId="a9">
    <w:name w:val="Strong"/>
    <w:basedOn w:val="a0"/>
    <w:uiPriority w:val="22"/>
    <w:qFormat/>
    <w:rsid w:val="00016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26</cp:revision>
  <cp:lastPrinted>2017-09-28T09:58:00Z</cp:lastPrinted>
  <dcterms:created xsi:type="dcterms:W3CDTF">2017-12-20T04:06:00Z</dcterms:created>
  <dcterms:modified xsi:type="dcterms:W3CDTF">2019-09-04T05:00:00Z</dcterms:modified>
</cp:coreProperties>
</file>